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38C3" w14:textId="77777777" w:rsidR="000D0AE9" w:rsidRPr="00725466" w:rsidRDefault="000D0AE9" w:rsidP="00725466">
      <w:pPr>
        <w:jc w:val="center"/>
        <w:rPr>
          <w:b/>
          <w:bCs/>
          <w:sz w:val="36"/>
          <w:szCs w:val="36"/>
        </w:rPr>
      </w:pPr>
      <w:r w:rsidRPr="00725466">
        <w:rPr>
          <w:b/>
          <w:bCs/>
          <w:sz w:val="36"/>
          <w:szCs w:val="36"/>
        </w:rPr>
        <w:t>Priors Leaze Lane and Hambrook Hill South</w:t>
      </w:r>
    </w:p>
    <w:p w14:paraId="646478FD" w14:textId="09074A61" w:rsidR="000D0AE9" w:rsidRPr="00725466" w:rsidRDefault="00725466" w:rsidP="00725466">
      <w:pPr>
        <w:jc w:val="center"/>
        <w:rPr>
          <w:b/>
          <w:bCs/>
          <w:sz w:val="36"/>
          <w:szCs w:val="36"/>
        </w:rPr>
      </w:pPr>
      <w:r w:rsidRPr="00725466">
        <w:rPr>
          <w:b/>
          <w:bCs/>
          <w:sz w:val="36"/>
          <w:szCs w:val="36"/>
        </w:rPr>
        <w:t>n</w:t>
      </w:r>
      <w:r w:rsidR="000D0AE9" w:rsidRPr="00725466">
        <w:rPr>
          <w:b/>
          <w:bCs/>
          <w:sz w:val="36"/>
          <w:szCs w:val="36"/>
        </w:rPr>
        <w:t>ew 20mph zones?</w:t>
      </w:r>
    </w:p>
    <w:p w14:paraId="7D826E2E" w14:textId="77777777" w:rsidR="000D0AE9" w:rsidRPr="001455C3" w:rsidRDefault="000D0AE9">
      <w:pPr>
        <w:rPr>
          <w:sz w:val="36"/>
          <w:szCs w:val="36"/>
        </w:rPr>
      </w:pPr>
    </w:p>
    <w:p w14:paraId="0FC9C69C" w14:textId="3353FCA9" w:rsidR="000D0AE9" w:rsidRDefault="000D0AE9">
      <w:pPr>
        <w:rPr>
          <w:sz w:val="32"/>
          <w:szCs w:val="32"/>
        </w:rPr>
      </w:pPr>
      <w:r>
        <w:rPr>
          <w:sz w:val="32"/>
          <w:szCs w:val="32"/>
        </w:rPr>
        <w:t>West Sussex County Council are currently decidin</w:t>
      </w:r>
      <w:r w:rsidR="001455C3">
        <w:rPr>
          <w:sz w:val="32"/>
          <w:szCs w:val="32"/>
        </w:rPr>
        <w:t>g</w:t>
      </w:r>
      <w:r>
        <w:rPr>
          <w:sz w:val="32"/>
          <w:szCs w:val="32"/>
        </w:rPr>
        <w:t xml:space="preserve"> which new areas should become 20 mph zones.  </w:t>
      </w:r>
    </w:p>
    <w:p w14:paraId="3810A4A1" w14:textId="77777777" w:rsidR="00AE60B9" w:rsidRDefault="00AE60B9">
      <w:pPr>
        <w:rPr>
          <w:sz w:val="32"/>
          <w:szCs w:val="32"/>
        </w:rPr>
      </w:pPr>
    </w:p>
    <w:p w14:paraId="4AD517BA" w14:textId="77777777" w:rsidR="000D0AE9" w:rsidRDefault="000D0AE9">
      <w:pPr>
        <w:rPr>
          <w:sz w:val="32"/>
          <w:szCs w:val="32"/>
        </w:rPr>
      </w:pPr>
      <w:r>
        <w:rPr>
          <w:sz w:val="32"/>
          <w:szCs w:val="32"/>
        </w:rPr>
        <w:t>Would you like to increase the safety of Priors Leaze Lane and Hambrook Hill South by the introduction of a 20mph limit?</w:t>
      </w:r>
    </w:p>
    <w:p w14:paraId="6BFC183A" w14:textId="77777777" w:rsidR="000D0AE9" w:rsidRDefault="000D0AE9">
      <w:pPr>
        <w:rPr>
          <w:sz w:val="32"/>
          <w:szCs w:val="32"/>
        </w:rPr>
      </w:pPr>
    </w:p>
    <w:p w14:paraId="793030D0" w14:textId="0E33E9E7" w:rsidR="000D0AE9" w:rsidRDefault="000D0AE9" w:rsidP="000D0AE9">
      <w:pPr>
        <w:rPr>
          <w:rFonts w:ascii="Helvetica" w:eastAsia="Times New Roman" w:hAnsi="Helvetica" w:cs="Times New Roman"/>
          <w:color w:val="222222"/>
          <w:sz w:val="32"/>
          <w:szCs w:val="32"/>
          <w:shd w:val="clear" w:color="auto" w:fill="FFFFFF"/>
        </w:rPr>
      </w:pPr>
      <w:r>
        <w:rPr>
          <w:sz w:val="32"/>
          <w:szCs w:val="32"/>
        </w:rPr>
        <w:t>If so, please write/email in support, giving your reasons and</w:t>
      </w:r>
      <w:r w:rsidR="00725466">
        <w:rPr>
          <w:sz w:val="32"/>
          <w:szCs w:val="32"/>
        </w:rPr>
        <w:t>,</w:t>
      </w:r>
      <w:r>
        <w:rPr>
          <w:sz w:val="32"/>
          <w:szCs w:val="32"/>
        </w:rPr>
        <w:t xml:space="preserve"> if </w:t>
      </w:r>
      <w:proofErr w:type="spellStart"/>
      <w:proofErr w:type="gramStart"/>
      <w:r>
        <w:rPr>
          <w:sz w:val="32"/>
          <w:szCs w:val="32"/>
        </w:rPr>
        <w:t>possible</w:t>
      </w:r>
      <w:r w:rsidR="00725466">
        <w:rPr>
          <w:sz w:val="32"/>
          <w:szCs w:val="32"/>
        </w:rPr>
        <w:t>,</w:t>
      </w:r>
      <w:r>
        <w:rPr>
          <w:sz w:val="32"/>
          <w:szCs w:val="32"/>
        </w:rPr>
        <w:t>attaching</w:t>
      </w:r>
      <w:proofErr w:type="spellEnd"/>
      <w:proofErr w:type="gramEnd"/>
      <w:r>
        <w:rPr>
          <w:sz w:val="32"/>
          <w:szCs w:val="32"/>
        </w:rPr>
        <w:t xml:space="preserve"> a relevant photo to </w:t>
      </w:r>
      <w:r w:rsidR="00725466">
        <w:rPr>
          <w:sz w:val="32"/>
          <w:szCs w:val="32"/>
        </w:rPr>
        <w:t xml:space="preserve">our County Councillor </w:t>
      </w:r>
      <w:r>
        <w:rPr>
          <w:sz w:val="32"/>
          <w:szCs w:val="32"/>
        </w:rPr>
        <w:t xml:space="preserve">Andrew Kerry-Bedell </w:t>
      </w:r>
      <w:r w:rsidR="00725466">
        <w:rPr>
          <w:sz w:val="32"/>
          <w:szCs w:val="32"/>
        </w:rPr>
        <w:t xml:space="preserve">at </w:t>
      </w:r>
      <w:hyperlink r:id="rId4" w:history="1">
        <w:r w:rsidRPr="00BE378E">
          <w:rPr>
            <w:rStyle w:val="Hyperlink"/>
            <w:rFonts w:ascii="Helvetica" w:eastAsia="Times New Roman" w:hAnsi="Helvetica" w:cs="Times New Roman"/>
            <w:sz w:val="32"/>
            <w:szCs w:val="32"/>
            <w:shd w:val="clear" w:color="auto" w:fill="FFFFFF"/>
          </w:rPr>
          <w:t>andrew.kerry-bedell@westsussex.gov.uk</w:t>
        </w:r>
      </w:hyperlink>
    </w:p>
    <w:p w14:paraId="48CD83DD" w14:textId="77777777" w:rsidR="000D0AE9" w:rsidRDefault="000D0AE9" w:rsidP="000D0AE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CC19AA4" w14:textId="55B6E8B8" w:rsidR="00F723B8" w:rsidRDefault="000D0AE9" w:rsidP="000D0AE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Your support is valuable and can help provide sufficient</w:t>
      </w:r>
      <w:r w:rsidR="00AE60B9">
        <w:rPr>
          <w:rFonts w:ascii="Times New Roman" w:eastAsia="Times New Roman" w:hAnsi="Times New Roman" w:cs="Times New Roman"/>
          <w:sz w:val="32"/>
          <w:szCs w:val="32"/>
        </w:rPr>
        <w:t xml:space="preserve"> e</w:t>
      </w:r>
      <w:r>
        <w:rPr>
          <w:rFonts w:ascii="Times New Roman" w:eastAsia="Times New Roman" w:hAnsi="Times New Roman" w:cs="Times New Roman"/>
          <w:sz w:val="32"/>
          <w:szCs w:val="32"/>
        </w:rPr>
        <w:t>vidence for a positive decision</w:t>
      </w:r>
      <w:r w:rsidR="0072546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A5675BF" w14:textId="77777777" w:rsidR="001455C3" w:rsidRDefault="001455C3" w:rsidP="000D0AE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2B57702" w14:textId="0744299B" w:rsidR="001455C3" w:rsidRDefault="001455C3" w:rsidP="000D0AE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Keep in touch through your Parish Council </w:t>
      </w:r>
      <w:r w:rsidR="00AE60B9">
        <w:rPr>
          <w:rFonts w:ascii="Times New Roman" w:eastAsia="Times New Roman" w:hAnsi="Times New Roman" w:cs="Times New Roman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ebsite </w:t>
      </w:r>
      <w:hyperlink r:id="rId5" w:history="1">
        <w:r w:rsidRPr="00AE60B9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www.chidhamandhambrook-pc.gov.uk</w:t>
        </w:r>
      </w:hyperlink>
    </w:p>
    <w:p w14:paraId="06A34638" w14:textId="77777777" w:rsidR="001455C3" w:rsidRDefault="001455C3" w:rsidP="000D0AE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1BE2DB6" w14:textId="22B62CEA" w:rsidR="001455C3" w:rsidRDefault="00725466" w:rsidP="000D0AE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</w:t>
      </w:r>
      <w:r w:rsidR="001455C3">
        <w:rPr>
          <w:rFonts w:ascii="Times New Roman" w:eastAsia="Times New Roman" w:hAnsi="Times New Roman" w:cs="Times New Roman"/>
          <w:sz w:val="32"/>
          <w:szCs w:val="32"/>
        </w:rPr>
        <w:t>nd Chidham and Hambrook Action Group</w:t>
      </w:r>
      <w:r w:rsidR="00AF7A34">
        <w:rPr>
          <w:rFonts w:ascii="Times New Roman" w:eastAsia="Times New Roman" w:hAnsi="Times New Roman" w:cs="Times New Roman"/>
          <w:sz w:val="32"/>
          <w:szCs w:val="32"/>
        </w:rPr>
        <w:t xml:space="preserve"> at </w:t>
      </w:r>
      <w:hyperlink r:id="rId6" w:history="1">
        <w:r w:rsidRPr="00D77163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https://chpag.word</w:t>
        </w:r>
        <w:r w:rsidRPr="00D77163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p</w:t>
        </w:r>
        <w:r w:rsidRPr="00D77163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ress.com</w:t>
        </w:r>
      </w:hyperlink>
    </w:p>
    <w:p w14:paraId="17EC56A4" w14:textId="77777777" w:rsidR="001455C3" w:rsidRDefault="001455C3" w:rsidP="000D0AE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85CF3A7" w14:textId="77777777" w:rsidR="00AF7A34" w:rsidRDefault="00AF7A34" w:rsidP="000D0AE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FC1AEBC" w14:textId="77777777" w:rsidR="00AF7A34" w:rsidRDefault="00AF7A34" w:rsidP="000D0AE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BB8BB2A" w14:textId="77777777" w:rsidR="00AF7A34" w:rsidRDefault="00AF7A34" w:rsidP="000D0AE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6CD3007" w14:textId="77777777" w:rsidR="00AF7A34" w:rsidRDefault="00AF7A34" w:rsidP="000D0AE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FDA21AC" w14:textId="77777777" w:rsidR="00AF7A34" w:rsidRDefault="00AF7A34" w:rsidP="000D0AE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2BE2595" w14:textId="77777777" w:rsidR="00AF7A34" w:rsidRDefault="00AF7A34" w:rsidP="000D0AE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DD4205C" w14:textId="77777777" w:rsidR="00AF7A34" w:rsidRDefault="00AF7A34" w:rsidP="000D0AE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0C49BE8" w14:textId="23B47AB4" w:rsidR="000D0AE9" w:rsidRPr="000D0AE9" w:rsidRDefault="00F723B8" w:rsidP="000D0AE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1455C3">
        <w:rPr>
          <w:rFonts w:ascii="Times New Roman" w:eastAsia="Times New Roman" w:hAnsi="Times New Roman" w:cs="Times New Roman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sz w:val="32"/>
          <w:szCs w:val="32"/>
        </w:rPr>
        <w:t>.4.2022</w:t>
      </w:r>
      <w:r w:rsidR="000D0A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19DF450" w14:textId="77777777" w:rsidR="000D0AE9" w:rsidRPr="000D0AE9" w:rsidRDefault="000D0AE9">
      <w:pPr>
        <w:rPr>
          <w:sz w:val="32"/>
          <w:szCs w:val="32"/>
        </w:rPr>
      </w:pPr>
    </w:p>
    <w:sectPr w:rsidR="000D0AE9" w:rsidRPr="000D0AE9" w:rsidSect="00AF7A34">
      <w:pgSz w:w="11900" w:h="16840"/>
      <w:pgMar w:top="1440" w:right="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E9"/>
    <w:rsid w:val="000034EB"/>
    <w:rsid w:val="000220C7"/>
    <w:rsid w:val="000D0AE9"/>
    <w:rsid w:val="001455C3"/>
    <w:rsid w:val="00183DB7"/>
    <w:rsid w:val="005274EF"/>
    <w:rsid w:val="006700E1"/>
    <w:rsid w:val="00725466"/>
    <w:rsid w:val="00AE60B9"/>
    <w:rsid w:val="00AF7A34"/>
    <w:rsid w:val="00F723B8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52DF"/>
  <w15:chartTrackingRefBased/>
  <w15:docId w15:val="{FFD94613-24B8-1641-9D09-3674A671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A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pag.wordpress.com" TargetMode="External"/><Relationship Id="rId5" Type="http://schemas.openxmlformats.org/officeDocument/2006/relationships/hyperlink" Target="www.chidhamandhambrook-pc.gov.uk" TargetMode="External"/><Relationship Id="rId4" Type="http://schemas.openxmlformats.org/officeDocument/2006/relationships/hyperlink" Target="mailto:andrew.kerry-bedell@we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hippokampos hippokampos</dc:creator>
  <cp:keywords/>
  <dc:description/>
  <cp:lastModifiedBy>Bambi Jones</cp:lastModifiedBy>
  <cp:revision>6</cp:revision>
  <dcterms:created xsi:type="dcterms:W3CDTF">2022-04-28T10:49:00Z</dcterms:created>
  <dcterms:modified xsi:type="dcterms:W3CDTF">2022-04-28T10:53:00Z</dcterms:modified>
</cp:coreProperties>
</file>